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80"/>
        <w:ind w:left="269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661.309998pt;margin-top:4.14585pt;width:.6pt;height:.6pt;mso-position-horizontal-relative:page;mso-position-vertical-relative:paragraph;z-index:0" coordorigin="13226,83" coordsize="12,12">
            <v:shape style="position:absolute;left:13226;top:83;width:12;height:12" coordorigin="13226,83" coordsize="12,12" path="m13226,95l13238,83e" filled="false" stroked="true" strokeweight=".6pt" strokecolor="#000000">
              <v:path arrowok="t"/>
            </v:shape>
            <w10:wrap type="none"/>
          </v:group>
        </w:pict>
      </w:r>
      <w:r>
        <w:rPr>
          <w:rFonts w:ascii="Times New Roman"/>
        </w:rPr>
        <w:t>MUNICIPIUL</w:t>
      </w:r>
      <w:r>
        <w:rPr>
          <w:rFonts w:ascii="Times New Roman"/>
          <w:spacing w:val="-21"/>
        </w:rPr>
        <w:t> </w:t>
      </w:r>
      <w:r>
        <w:rPr>
          <w:rFonts w:ascii="Times New Roman"/>
        </w:rPr>
        <w:t>BUCURESTI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6840" w:h="11910" w:orient="landscape"/>
          <w:pgMar w:top="200" w:bottom="280" w:left="660" w:right="640"/>
        </w:sectPr>
      </w:pPr>
    </w:p>
    <w:p>
      <w:pPr>
        <w:pStyle w:val="Heading1"/>
        <w:spacing w:line="240" w:lineRule="auto"/>
        <w:ind w:right="9"/>
        <w:jc w:val="center"/>
        <w:rPr>
          <w:b w:val="0"/>
          <w:bCs w:val="0"/>
        </w:rPr>
      </w:pPr>
      <w:r>
        <w:rPr>
          <w:w w:val="105"/>
        </w:rPr>
        <w:t>Situatia</w:t>
      </w:r>
      <w:r>
        <w:rPr>
          <w:spacing w:val="-19"/>
          <w:w w:val="105"/>
        </w:rPr>
        <w:t> </w:t>
      </w:r>
      <w:r>
        <w:rPr>
          <w:w w:val="105"/>
        </w:rPr>
        <w:t>platilor</w:t>
      </w:r>
      <w:r>
        <w:rPr>
          <w:spacing w:val="-19"/>
          <w:w w:val="105"/>
        </w:rPr>
        <w:t> </w:t>
      </w:r>
      <w:r>
        <w:rPr>
          <w:w w:val="105"/>
        </w:rPr>
        <w:t>efectuate</w:t>
      </w:r>
      <w:r>
        <w:rPr>
          <w:b w:val="0"/>
        </w:rPr>
      </w:r>
    </w:p>
    <w:p>
      <w:pPr>
        <w:spacing w:before="104"/>
        <w:ind w:left="5639" w:right="9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din</w:t>
      </w:r>
      <w:r>
        <w:rPr>
          <w:rFonts w:ascii="Times New Roman"/>
          <w:b/>
          <w:spacing w:val="-10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fonduri</w:t>
      </w:r>
      <w:r>
        <w:rPr>
          <w:rFonts w:ascii="Times New Roman"/>
          <w:b/>
          <w:spacing w:val="-9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externe</w:t>
      </w:r>
      <w:r>
        <w:rPr>
          <w:rFonts w:ascii="Times New Roman"/>
          <w:b/>
          <w:spacing w:val="-10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nerambursabile</w:t>
      </w:r>
      <w:r>
        <w:rPr>
          <w:rFonts w:ascii="Times New Roman"/>
          <w:b/>
          <w:spacing w:val="-9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postaderare</w:t>
      </w:r>
      <w:r>
        <w:rPr>
          <w:rFonts w:ascii="Times New Roman"/>
          <w:b/>
          <w:spacing w:val="-9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(titlul</w:t>
      </w:r>
      <w:r>
        <w:rPr>
          <w:rFonts w:ascii="Times New Roman"/>
          <w:b/>
          <w:spacing w:val="-10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56,</w:t>
      </w:r>
      <w:r>
        <w:rPr>
          <w:rFonts w:ascii="Times New Roman"/>
          <w:b/>
          <w:spacing w:val="-9"/>
          <w:w w:val="105"/>
          <w:sz w:val="17"/>
        </w:rPr>
        <w:t> </w:t>
      </w:r>
      <w:r>
        <w:rPr>
          <w:rFonts w:ascii="Times New Roman"/>
          <w:b/>
          <w:spacing w:val="-1"/>
          <w:w w:val="105"/>
          <w:sz w:val="17"/>
        </w:rPr>
        <w:t>titlul</w:t>
      </w:r>
      <w:r>
        <w:rPr>
          <w:rFonts w:ascii="Times New Roman"/>
          <w:b/>
          <w:spacing w:val="-10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58</w:t>
      </w:r>
      <w:r>
        <w:rPr>
          <w:rFonts w:ascii="Times New Roman"/>
          <w:b/>
          <w:spacing w:val="-9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si</w:t>
      </w:r>
      <w:r>
        <w:rPr>
          <w:rFonts w:ascii="Times New Roman"/>
          <w:b/>
          <w:spacing w:val="-10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titlul</w:t>
      </w:r>
      <w:r>
        <w:rPr>
          <w:rFonts w:ascii="Times New Roman"/>
          <w:b/>
          <w:spacing w:val="-9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60)</w:t>
      </w:r>
      <w:r>
        <w:rPr>
          <w:rFonts w:ascii="Times New Roman"/>
          <w:b/>
          <w:spacing w:val="-9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la</w:t>
      </w:r>
      <w:r>
        <w:rPr>
          <w:rFonts w:ascii="Times New Roman"/>
          <w:b/>
          <w:spacing w:val="-10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data</w:t>
      </w:r>
      <w:r>
        <w:rPr>
          <w:rFonts w:ascii="Times New Roman"/>
          <w:b/>
          <w:spacing w:val="-9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de</w:t>
      </w:r>
      <w:r>
        <w:rPr>
          <w:rFonts w:ascii="Times New Roman"/>
          <w:sz w:val="17"/>
        </w:rPr>
      </w:r>
    </w:p>
    <w:p>
      <w:pPr>
        <w:pStyle w:val="BodyText"/>
        <w:spacing w:line="240" w:lineRule="auto" w:before="111"/>
        <w:ind w:left="808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30.09.2022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90"/>
        <w:ind w:left="0" w:right="281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/>
        </w:rPr>
        <w:t>Anexa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27</w:t>
      </w:r>
      <w:r>
        <w:rPr>
          <w:rFonts w:ascii="Times New Roman"/>
          <w:b w:val="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6840" w:h="11910" w:orient="landscape"/>
          <w:pgMar w:top="200" w:bottom="280" w:left="660" w:right="640"/>
          <w:cols w:num="2" w:equalWidth="0">
            <w:col w:w="12260" w:space="40"/>
            <w:col w:w="3240"/>
          </w:cols>
        </w:sectPr>
      </w:pPr>
    </w:p>
    <w:p>
      <w:pPr>
        <w:pStyle w:val="BodyText"/>
        <w:spacing w:line="240" w:lineRule="auto" w:before="8"/>
        <w:ind w:left="0" w:right="0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221.511002pt;margin-top:4.147241pt;width:.6pt;height:.6pt;mso-position-horizontal-relative:page;mso-position-vertical-relative:paragraph;z-index:1048" coordorigin="4430,83" coordsize="12,12">
            <v:shape style="position:absolute;left:4430;top:83;width:12;height:12" coordorigin="4430,83" coordsize="12,12" path="m4430,95l4442,83e" filled="false" stroked="true" strokeweight=".6pt" strokecolor="#000000">
              <v:path arrowok="t"/>
            </v:shape>
            <w10:wrap type="none"/>
          </v:group>
        </w:pict>
      </w:r>
      <w:r>
        <w:rPr>
          <w:rFonts w:ascii="Times New Roman"/>
          <w:w w:val="95"/>
        </w:rPr>
        <w:t>Pag.:</w:t>
      </w:r>
      <w:r>
        <w:rPr>
          <w:rFonts w:ascii="Times New Roman"/>
          <w:b w:val="0"/>
        </w:rPr>
      </w:r>
    </w:p>
    <w:p>
      <w:pPr>
        <w:pStyle w:val="BodyText"/>
        <w:tabs>
          <w:tab w:pos="533" w:val="left" w:leader="none"/>
        </w:tabs>
        <w:spacing w:line="240" w:lineRule="auto" w:before="10"/>
        <w:ind w:left="23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  <w:w w:val="95"/>
        </w:rPr>
        <w:br w:type="column"/>
      </w:r>
      <w:r>
        <w:rPr>
          <w:rFonts w:ascii="Times New Roman"/>
          <w:w w:val="95"/>
        </w:rPr>
        <w:t>1</w:t>
        <w:tab/>
      </w:r>
      <w:r>
        <w:rPr>
          <w:rFonts w:ascii="Times New Roman"/>
          <w:position w:val="1"/>
        </w:rPr>
        <w:t>-</w:t>
      </w:r>
      <w:r>
        <w:rPr>
          <w:rFonts w:ascii="Times New Roman"/>
          <w:spacing w:val="37"/>
          <w:position w:val="1"/>
        </w:rPr>
        <w:t> </w:t>
      </w:r>
      <w:r>
        <w:rPr>
          <w:rFonts w:ascii="Times New Roman"/>
          <w:position w:val="1"/>
        </w:rPr>
        <w:t>lei</w:t>
      </w:r>
      <w:r>
        <w:rPr>
          <w:rFonts w:ascii="Times New Roman"/>
          <w:spacing w:val="-2"/>
          <w:position w:val="1"/>
        </w:rPr>
        <w:t> </w:t>
      </w:r>
      <w:r>
        <w:rPr>
          <w:rFonts w:ascii="Times New Roman"/>
          <w:position w:val="1"/>
        </w:rPr>
        <w:t>-</w:t>
      </w:r>
      <w:r>
        <w:rPr>
          <w:rFonts w:asci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6840" w:h="11910" w:orient="landscape"/>
          <w:pgMar w:top="200" w:bottom="280" w:left="660" w:right="640"/>
          <w:cols w:num="2" w:equalWidth="0">
            <w:col w:w="14321" w:space="40"/>
            <w:col w:w="1179"/>
          </w:cols>
        </w:sectPr>
      </w:pPr>
    </w:p>
    <w:tbl>
      <w:tblPr>
        <w:tblW w:w="0" w:type="auto"/>
        <w:jc w:val="left"/>
        <w:tblInd w:w="4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1014"/>
        <w:gridCol w:w="1002"/>
        <w:gridCol w:w="1008"/>
        <w:gridCol w:w="1008"/>
        <w:gridCol w:w="1008"/>
        <w:gridCol w:w="1020"/>
        <w:gridCol w:w="996"/>
        <w:gridCol w:w="1008"/>
        <w:gridCol w:w="1014"/>
        <w:gridCol w:w="1002"/>
        <w:gridCol w:w="1119"/>
      </w:tblGrid>
      <w:tr>
        <w:trPr>
          <w:trHeight w:val="188" w:hRule="exact"/>
        </w:trPr>
        <w:tc>
          <w:tcPr>
            <w:tcW w:w="37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375" w:lineRule="auto"/>
              <w:ind w:left="1370" w:right="1544" w:firstLine="1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Denumirea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w w:val="95"/>
                <w:sz w:val="16"/>
              </w:rPr>
              <w:t>indicatorilor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86" w:lineRule="auto"/>
              <w:ind w:left="377" w:right="3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</w:t>
            </w:r>
            <w:r>
              <w:rPr>
                <w:rFonts w:ascii="Times New Roman"/>
                <w:b/>
                <w:w w:val="102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rand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2" w:type="dxa"/>
            <w:vMerge w:val="restart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50" w:lineRule="auto"/>
              <w:ind w:left="209" w:right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</w:t>
            </w:r>
            <w:r>
              <w:rPr>
                <w:rFonts w:ascii="Times New Roman"/>
                <w:b/>
                <w:spacing w:val="-7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stat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/>
              <w:ind w:left="20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</w:t>
            </w:r>
            <w:r>
              <w:rPr>
                <w:rFonts w:asci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01-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"/>
              <w:ind w:left="20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50" w:lineRule="auto"/>
              <w:ind w:left="210" w:right="38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local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(s</w:t>
            </w:r>
            <w:r>
              <w:rPr>
                <w:rFonts w:asci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02-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local)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 w:before="101"/>
              <w:ind w:left="113" w:right="6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w w:val="95"/>
                <w:sz w:val="16"/>
              </w:rPr>
              <w:t>asigurarilor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sociale</w:t>
            </w:r>
            <w:r>
              <w:rPr>
                <w:rFonts w:ascii="Times New Roman"/>
                <w:b/>
                <w:spacing w:val="-8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stat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</w:t>
            </w:r>
            <w:r>
              <w:rPr>
                <w:rFonts w:asci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03-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"/>
              <w:ind w:left="1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bass)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 w:before="101"/>
              <w:ind w:left="137" w:right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w w:val="95"/>
                <w:sz w:val="16"/>
              </w:rPr>
              <w:t>asigurarilor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pentru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somaj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</w:t>
            </w:r>
            <w:r>
              <w:rPr>
                <w:rFonts w:asci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04-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somaj)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 w:before="141"/>
              <w:ind w:left="81" w:right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fondului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national</w:t>
            </w:r>
            <w:r>
              <w:rPr>
                <w:rFonts w:ascii="Times New Roman"/>
                <w:b/>
                <w:spacing w:val="-10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unic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spacing w:val="-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asigurari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sociale</w:t>
            </w:r>
            <w:r>
              <w:rPr>
                <w:rFonts w:ascii="Times New Roman"/>
                <w:b/>
                <w:spacing w:val="-8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sanatate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/>
              <w:ind w:left="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(s05-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"/>
              <w:ind w:left="4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sanatate)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50" w:lineRule="auto"/>
              <w:ind w:left="125" w:right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fondurilor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externe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w w:val="95"/>
                <w:sz w:val="16"/>
              </w:rPr>
              <w:t>nerambur-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sabile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50" w:lineRule="auto"/>
              <w:ind w:left="125" w:right="15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(s08-stat+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w w:val="95"/>
                <w:sz w:val="16"/>
              </w:rPr>
              <w:t>asigurari+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local)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37" w:right="1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w w:val="95"/>
                <w:sz w:val="16"/>
              </w:rPr>
              <w:t>creditelor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externe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(s06-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50" w:lineRule="auto"/>
              <w:ind w:left="137" w:right="4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stat+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w w:val="95"/>
                <w:sz w:val="16"/>
              </w:rPr>
              <w:t>local)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50" w:lineRule="auto"/>
              <w:ind w:left="119" w:right="2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w w:val="95"/>
                <w:sz w:val="16"/>
              </w:rPr>
              <w:t>creditelor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interne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(s07-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50" w:lineRule="auto"/>
              <w:ind w:left="119" w:right="4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stat+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w w:val="95"/>
                <w:sz w:val="16"/>
              </w:rPr>
              <w:t>local)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69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186" w:hRule="exact"/>
        </w:trPr>
        <w:tc>
          <w:tcPr>
            <w:tcW w:w="37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9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institutiilor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37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publice</w:t>
            </w:r>
            <w:r>
              <w:rPr>
                <w:rFonts w:ascii="Times New Roman"/>
                <w:b/>
                <w:spacing w:val="-8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si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1708" w:hRule="exact"/>
        </w:trPr>
        <w:tc>
          <w:tcPr>
            <w:tcW w:w="37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3" w:lineRule="exact"/>
              <w:ind w:left="1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institutiilor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50" w:lineRule="auto" w:before="8"/>
              <w:ind w:left="161" w:right="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publice</w:t>
            </w:r>
            <w:r>
              <w:rPr>
                <w:rFonts w:ascii="Times New Roman"/>
                <w:b/>
                <w:spacing w:val="-8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si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w w:val="95"/>
                <w:sz w:val="16"/>
              </w:rPr>
              <w:t>activitatilor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finantate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integral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50" w:lineRule="auto"/>
              <w:ind w:left="161" w:right="-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sau</w:t>
            </w:r>
            <w:r>
              <w:rPr>
                <w:rFonts w:ascii="Times New Roman"/>
                <w:b/>
                <w:spacing w:val="-8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partial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din</w:t>
            </w:r>
            <w:r>
              <w:rPr>
                <w:rFonts w:ascii="Times New Roman"/>
                <w:b/>
                <w:spacing w:val="-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venituri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proprii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177" w:lineRule="exact"/>
              <w:ind w:left="1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(s10-local)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auto" w:before="1"/>
              <w:ind w:left="186" w:right="1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95"/>
                <w:sz w:val="16"/>
              </w:rPr>
              <w:t>activitatilor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finantate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integral</w:t>
            </w:r>
            <w:r>
              <w:rPr>
                <w:rFonts w:ascii="Times New Roman"/>
                <w:b/>
                <w:spacing w:val="-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sau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partial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50" w:lineRule="auto"/>
              <w:ind w:left="186" w:right="1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din</w:t>
            </w:r>
            <w:r>
              <w:rPr>
                <w:rFonts w:ascii="Times New Roman"/>
                <w:b/>
                <w:spacing w:val="-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venituri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proprii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50" w:lineRule="auto"/>
              <w:ind w:left="186" w:right="191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(s20-</w:t>
            </w:r>
            <w:r>
              <w:rPr>
                <w:rFonts w:asci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stat+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asigurari+</w:t>
            </w:r>
            <w:r>
              <w:rPr>
                <w:rFonts w:ascii="Times New Roman"/>
                <w:b/>
                <w:w w:val="99"/>
                <w:sz w:val="16"/>
              </w:rPr>
              <w:t> </w:t>
            </w:r>
            <w:r>
              <w:rPr>
                <w:rFonts w:ascii="Times New Roman"/>
                <w:b/>
                <w:w w:val="95"/>
                <w:sz w:val="16"/>
              </w:rPr>
              <w:t>autonome)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9" w:lineRule="exact"/>
              <w:ind w:right="29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A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0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left="8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01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8" w:lineRule="exact"/>
              <w:ind w:left="47" w:right="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02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8" w:lineRule="exact"/>
              <w:ind w:right="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03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47" w:right="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left="1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left="34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06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left="4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07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left="64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08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left="11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09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8" w:right="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10</w:t>
            </w:r>
          </w:p>
        </w:tc>
      </w:tr>
      <w:tr>
        <w:trPr>
          <w:trHeight w:val="227" w:hRule="exact"/>
        </w:trPr>
        <w:tc>
          <w:tcPr>
            <w:tcW w:w="37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Total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plati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1"/>
                <w:sz w:val="13"/>
              </w:rPr>
              <w:t> </w:t>
            </w:r>
            <w:r>
              <w:rPr>
                <w:rFonts w:ascii="Courier New"/>
                <w:sz w:val="13"/>
              </w:rPr>
              <w:t>VIII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cod56+</w:t>
            </w:r>
            <w:r>
              <w:rPr>
                <w:rFonts w:ascii="Courier New"/>
                <w:sz w:val="13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33"/>
              <w:ind w:right="5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5600</w:t>
            </w:r>
          </w:p>
        </w:tc>
        <w:tc>
          <w:tcPr>
            <w:tcW w:w="1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6"/>
              <w:ind w:left="460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2.033.679</w:t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3789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2"/>
              <w:ind w:left="65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56001</w:t>
            </w:r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3" w:hRule="exact"/>
        </w:trPr>
        <w:tc>
          <w:tcPr>
            <w:tcW w:w="37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left="26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titlul</w:t>
            </w:r>
            <w:r>
              <w:rPr>
                <w:rFonts w:ascii="Courier New"/>
                <w:spacing w:val="-14"/>
                <w:sz w:val="13"/>
              </w:rPr>
              <w:t> </w:t>
            </w:r>
            <w:r>
              <w:rPr>
                <w:rFonts w:ascii="Courier New"/>
                <w:sz w:val="13"/>
              </w:rPr>
              <w:t>X</w:t>
            </w:r>
            <w:r>
              <w:rPr>
                <w:rFonts w:ascii="Courier New"/>
                <w:spacing w:val="-14"/>
                <w:sz w:val="13"/>
              </w:rPr>
              <w:t> </w:t>
            </w:r>
            <w:r>
              <w:rPr>
                <w:rFonts w:ascii="Courier New"/>
                <w:sz w:val="13"/>
              </w:rPr>
              <w:t>cod58)</w:t>
            </w:r>
            <w:r>
              <w:rPr>
                <w:rFonts w:ascii="Courier New"/>
                <w:spacing w:val="-14"/>
                <w:sz w:val="13"/>
              </w:rPr>
              <w:t> </w:t>
            </w:r>
            <w:r>
              <w:rPr>
                <w:rFonts w:ascii="Courier New"/>
                <w:sz w:val="13"/>
              </w:rPr>
              <w:t>(rd.2+rd.11)</w:t>
            </w:r>
            <w:r>
              <w:rPr>
                <w:rFonts w:ascii="Courier New"/>
                <w:sz w:val="13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37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right="60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5601</w:t>
            </w:r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37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6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Total</w:t>
            </w:r>
            <w:r>
              <w:rPr>
                <w:rFonts w:ascii="Courier New"/>
                <w:spacing w:val="-11"/>
                <w:sz w:val="13"/>
              </w:rPr>
              <w:t> </w:t>
            </w:r>
            <w:r>
              <w:rPr>
                <w:rFonts w:ascii="Courier New"/>
                <w:sz w:val="13"/>
              </w:rPr>
              <w:t>plati</w:t>
            </w:r>
            <w:r>
              <w:rPr>
                <w:rFonts w:ascii="Courier New"/>
                <w:spacing w:val="-10"/>
                <w:sz w:val="13"/>
              </w:rPr>
              <w:t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1"/>
                <w:sz w:val="13"/>
              </w:rPr>
              <w:t> </w:t>
            </w:r>
            <w:r>
              <w:rPr>
                <w:rFonts w:ascii="Courier New"/>
                <w:sz w:val="13"/>
              </w:rPr>
              <w:t>X</w:t>
            </w:r>
            <w:r>
              <w:rPr>
                <w:rFonts w:ascii="Courier New"/>
                <w:spacing w:val="-10"/>
                <w:sz w:val="13"/>
              </w:rPr>
              <w:t> </w:t>
            </w:r>
            <w:r>
              <w:rPr>
                <w:rFonts w:ascii="Courier New"/>
                <w:sz w:val="13"/>
              </w:rPr>
              <w:t>cod58)</w:t>
            </w:r>
            <w:r>
              <w:rPr>
                <w:rFonts w:ascii="Courier New"/>
                <w:sz w:val="13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2"/>
              <w:ind w:left="65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56011</w:t>
            </w:r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37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left="26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(rd.12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la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rd.19)</w:t>
            </w:r>
            <w:r>
              <w:rPr>
                <w:rFonts w:ascii="Courier New"/>
                <w:sz w:val="13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left="460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2.033.679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7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9"/>
              <w:ind w:left="27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Cheltuieli</w:t>
            </w:r>
            <w:r>
              <w:rPr>
                <w:rFonts w:ascii="Courier New"/>
                <w:spacing w:val="-13"/>
                <w:sz w:val="13"/>
              </w:rPr>
              <w:t> </w:t>
            </w:r>
            <w:r>
              <w:rPr>
                <w:rFonts w:ascii="Courier New"/>
                <w:sz w:val="13"/>
              </w:rPr>
              <w:t>de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personal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3"/>
                <w:sz w:val="13"/>
              </w:rPr>
              <w:t> </w:t>
            </w:r>
            <w:r>
              <w:rPr>
                <w:rFonts w:ascii="Courier New"/>
                <w:sz w:val="13"/>
              </w:rPr>
              <w:t>I)</w:t>
            </w:r>
            <w:r>
              <w:rPr>
                <w:rFonts w:ascii="Courier New"/>
                <w:sz w:val="13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65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56012</w:t>
            </w:r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0"/>
              <w:ind w:left="62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33.114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37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0"/>
              <w:ind w:left="26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Active</w:t>
            </w:r>
            <w:r>
              <w:rPr>
                <w:rFonts w:ascii="Courier New"/>
                <w:spacing w:val="-16"/>
                <w:sz w:val="13"/>
              </w:rPr>
              <w:t> </w:t>
            </w:r>
            <w:r>
              <w:rPr>
                <w:rFonts w:ascii="Courier New"/>
                <w:sz w:val="13"/>
              </w:rPr>
              <w:t>nefinanciare</w:t>
            </w:r>
            <w:r>
              <w:rPr>
                <w:rFonts w:ascii="Courier New"/>
                <w:spacing w:val="-16"/>
                <w:sz w:val="13"/>
              </w:rPr>
              <w:t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5"/>
                <w:sz w:val="13"/>
              </w:rPr>
              <w:t> </w:t>
            </w:r>
            <w:r>
              <w:rPr>
                <w:rFonts w:ascii="Courier New"/>
                <w:sz w:val="13"/>
              </w:rPr>
              <w:t>XV)</w:t>
            </w:r>
            <w:r>
              <w:rPr>
                <w:rFonts w:ascii="Courier New"/>
                <w:sz w:val="13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65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56019</w:t>
            </w:r>
          </w:p>
        </w:tc>
        <w:tc>
          <w:tcPr>
            <w:tcW w:w="1002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0"/>
              <w:ind w:left="460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2.000.565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08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14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19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6840" w:h="11910" w:orient="landscape"/>
          <w:pgMar w:top="200" w:bottom="280" w:left="660" w:right="64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 w:before="0"/>
        <w:ind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94" w:lineRule="auto" w:before="113"/>
        <w:ind w:left="81" w:right="246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left="81" w:right="246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00" w:bottom="280" w:left="660" w:right="640"/>
      <w:cols w:num="3" w:equalWidth="0">
        <w:col w:w="2035" w:space="4180"/>
        <w:col w:w="2679" w:space="3756"/>
        <w:col w:w="28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101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83"/>
      <w:ind w:left="5480"/>
      <w:outlineLvl w:val="1"/>
    </w:pPr>
    <w:rPr>
      <w:rFonts w:ascii="Times New Roman" w:hAnsi="Times New Roman" w:eastAsia="Times New Roman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2022-11-10T10:01:17Z</dcterms:created>
  <dcterms:modified xsi:type="dcterms:W3CDTF">2022-11-10T10:01:17Z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